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3F2EE" w14:textId="77777777" w:rsidR="00F92B6B" w:rsidRDefault="00BE278B" w:rsidP="00BE278B">
      <w:pPr>
        <w:jc w:val="center"/>
      </w:pPr>
      <w:r>
        <w:rPr>
          <w:noProof/>
          <w:lang w:eastAsia="en-GB"/>
        </w:rPr>
        <w:drawing>
          <wp:inline distT="0" distB="0" distL="0" distR="0" wp14:anchorId="18D89F87" wp14:editId="496CC8E5">
            <wp:extent cx="2991880" cy="33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5213" cy="358690"/>
                    </a:xfrm>
                    <a:prstGeom prst="rect">
                      <a:avLst/>
                    </a:prstGeom>
                    <a:noFill/>
                    <a:ln>
                      <a:noFill/>
                    </a:ln>
                  </pic:spPr>
                </pic:pic>
              </a:graphicData>
            </a:graphic>
          </wp:inline>
        </w:drawing>
      </w:r>
    </w:p>
    <w:p w14:paraId="3AFB6143" w14:textId="77777777" w:rsidR="00BE278B" w:rsidRPr="00BE278B" w:rsidRDefault="00BE278B" w:rsidP="00BE278B">
      <w:pPr>
        <w:jc w:val="center"/>
        <w:rPr>
          <w:rFonts w:ascii="Calibri" w:hAnsi="Calibri" w:cs="Calibri"/>
          <w:b/>
          <w:sz w:val="24"/>
          <w:szCs w:val="24"/>
        </w:rPr>
      </w:pPr>
      <w:r w:rsidRPr="00BE278B">
        <w:rPr>
          <w:rFonts w:ascii="Calibri" w:hAnsi="Calibri" w:cs="Calibri"/>
          <w:b/>
          <w:sz w:val="24"/>
          <w:szCs w:val="24"/>
        </w:rPr>
        <w:t>COUNSELLING REFERRAL FORM</w:t>
      </w:r>
    </w:p>
    <w:tbl>
      <w:tblPr>
        <w:tblStyle w:val="TableGrid"/>
        <w:tblW w:w="0" w:type="auto"/>
        <w:tblLook w:val="04A0" w:firstRow="1" w:lastRow="0" w:firstColumn="1" w:lastColumn="0" w:noHBand="0" w:noVBand="1"/>
      </w:tblPr>
      <w:tblGrid>
        <w:gridCol w:w="4620"/>
        <w:gridCol w:w="4622"/>
      </w:tblGrid>
      <w:tr w:rsidR="00BE278B" w14:paraId="32DB07D3" w14:textId="77777777" w:rsidTr="00BE278B">
        <w:tc>
          <w:tcPr>
            <w:tcW w:w="9242" w:type="dxa"/>
            <w:gridSpan w:val="2"/>
          </w:tcPr>
          <w:p w14:paraId="58CF2825" w14:textId="10C2E76A" w:rsidR="00BE278B" w:rsidRDefault="00BE278B" w:rsidP="00BE278B">
            <w:pPr>
              <w:rPr>
                <w:rFonts w:ascii="Calibri" w:hAnsi="Calibri" w:cs="Calibri"/>
                <w:b/>
                <w:sz w:val="24"/>
                <w:szCs w:val="24"/>
              </w:rPr>
            </w:pPr>
            <w:r w:rsidRPr="00BE278B">
              <w:rPr>
                <w:rFonts w:ascii="Calibri" w:hAnsi="Calibri" w:cs="Calibri"/>
                <w:b/>
                <w:sz w:val="24"/>
                <w:szCs w:val="24"/>
              </w:rPr>
              <w:t>PERSONAL DETAILS</w:t>
            </w:r>
            <w:r w:rsidR="00082686">
              <w:rPr>
                <w:rFonts w:ascii="Calibri" w:hAnsi="Calibri" w:cs="Calibri"/>
                <w:b/>
                <w:sz w:val="24"/>
                <w:szCs w:val="24"/>
              </w:rPr>
              <w:t>:</w:t>
            </w:r>
          </w:p>
          <w:p w14:paraId="1E44075C" w14:textId="77777777" w:rsidR="00BE278B" w:rsidRPr="00BE278B" w:rsidRDefault="00BE278B" w:rsidP="00BE278B">
            <w:pPr>
              <w:rPr>
                <w:rFonts w:ascii="Calibri" w:hAnsi="Calibri" w:cs="Calibri"/>
                <w:b/>
                <w:sz w:val="24"/>
                <w:szCs w:val="24"/>
              </w:rPr>
            </w:pPr>
          </w:p>
        </w:tc>
      </w:tr>
      <w:tr w:rsidR="00BE278B" w14:paraId="39E5C2E4" w14:textId="77777777" w:rsidTr="00BE278B">
        <w:tc>
          <w:tcPr>
            <w:tcW w:w="9242" w:type="dxa"/>
            <w:gridSpan w:val="2"/>
          </w:tcPr>
          <w:p w14:paraId="17C7F45C" w14:textId="0ED7E9EE" w:rsidR="00BE278B" w:rsidRDefault="00BE278B" w:rsidP="00BE278B">
            <w:pPr>
              <w:rPr>
                <w:rFonts w:ascii="Calibri" w:hAnsi="Calibri" w:cs="Calibri"/>
                <w:sz w:val="24"/>
                <w:szCs w:val="24"/>
              </w:rPr>
            </w:pPr>
            <w:r w:rsidRPr="00BE278B">
              <w:rPr>
                <w:rFonts w:ascii="Calibri" w:hAnsi="Calibri" w:cs="Calibri"/>
                <w:sz w:val="24"/>
                <w:szCs w:val="24"/>
              </w:rPr>
              <w:t>Mr   Mrs   Miss   Ms   Other</w:t>
            </w:r>
            <w:r w:rsidR="003442A4">
              <w:rPr>
                <w:rFonts w:ascii="Calibri" w:hAnsi="Calibri" w:cs="Calibri"/>
                <w:sz w:val="24"/>
                <w:szCs w:val="24"/>
              </w:rPr>
              <w:t xml:space="preserve"> - Miss</w:t>
            </w:r>
          </w:p>
          <w:p w14:paraId="6CF62491" w14:textId="77777777" w:rsidR="00BE278B" w:rsidRPr="00BE278B" w:rsidRDefault="00BE278B" w:rsidP="00BE278B">
            <w:pPr>
              <w:rPr>
                <w:rFonts w:ascii="Calibri" w:hAnsi="Calibri" w:cs="Calibri"/>
                <w:sz w:val="24"/>
                <w:szCs w:val="24"/>
              </w:rPr>
            </w:pPr>
          </w:p>
        </w:tc>
      </w:tr>
      <w:tr w:rsidR="00BE278B" w14:paraId="1E94708E" w14:textId="77777777" w:rsidTr="00BE278B">
        <w:tc>
          <w:tcPr>
            <w:tcW w:w="9242" w:type="dxa"/>
            <w:gridSpan w:val="2"/>
          </w:tcPr>
          <w:p w14:paraId="47DFC9E6" w14:textId="529E63CA" w:rsidR="00BE278B" w:rsidRPr="00BE278B" w:rsidRDefault="00BE278B" w:rsidP="00BE278B">
            <w:pPr>
              <w:rPr>
                <w:rFonts w:ascii="Calibri" w:hAnsi="Calibri" w:cs="Calibri"/>
                <w:sz w:val="24"/>
                <w:szCs w:val="24"/>
              </w:rPr>
            </w:pPr>
            <w:r w:rsidRPr="00BE278B">
              <w:rPr>
                <w:rFonts w:ascii="Calibri" w:hAnsi="Calibri" w:cs="Calibri"/>
                <w:b/>
                <w:sz w:val="24"/>
                <w:szCs w:val="24"/>
              </w:rPr>
              <w:t>FULL NAME:</w:t>
            </w:r>
            <w:r w:rsidR="003442A4">
              <w:rPr>
                <w:rFonts w:ascii="Calibri" w:hAnsi="Calibri" w:cs="Calibri"/>
                <w:b/>
                <w:sz w:val="24"/>
                <w:szCs w:val="24"/>
              </w:rPr>
              <w:t xml:space="preserve"> </w:t>
            </w:r>
          </w:p>
          <w:p w14:paraId="6F515771" w14:textId="77777777" w:rsidR="00BE278B" w:rsidRPr="00BE278B" w:rsidRDefault="00BE278B" w:rsidP="00BE278B">
            <w:pPr>
              <w:rPr>
                <w:rFonts w:ascii="Calibri" w:hAnsi="Calibri" w:cs="Calibri"/>
                <w:sz w:val="24"/>
                <w:szCs w:val="24"/>
              </w:rPr>
            </w:pPr>
          </w:p>
        </w:tc>
      </w:tr>
      <w:tr w:rsidR="00BE278B" w14:paraId="7A58C532" w14:textId="77777777" w:rsidTr="00BE278B">
        <w:tc>
          <w:tcPr>
            <w:tcW w:w="4620" w:type="dxa"/>
          </w:tcPr>
          <w:p w14:paraId="3FAEBDA5" w14:textId="4DA19D91" w:rsidR="00BE278B" w:rsidRPr="00BE278B" w:rsidRDefault="00BE278B" w:rsidP="00187608">
            <w:pPr>
              <w:rPr>
                <w:rFonts w:ascii="Calibri" w:hAnsi="Calibri" w:cs="Calibri"/>
                <w:b/>
                <w:sz w:val="24"/>
                <w:szCs w:val="24"/>
              </w:rPr>
            </w:pPr>
            <w:r w:rsidRPr="00BE278B">
              <w:rPr>
                <w:rFonts w:ascii="Calibri" w:hAnsi="Calibri" w:cs="Calibri"/>
                <w:b/>
                <w:sz w:val="24"/>
                <w:szCs w:val="24"/>
              </w:rPr>
              <w:t xml:space="preserve">DATE OF BIRTH: </w:t>
            </w:r>
          </w:p>
        </w:tc>
        <w:tc>
          <w:tcPr>
            <w:tcW w:w="4622" w:type="dxa"/>
          </w:tcPr>
          <w:p w14:paraId="7ED1F581" w14:textId="77777777" w:rsidR="00BE278B" w:rsidRDefault="00BE278B" w:rsidP="00187608">
            <w:pPr>
              <w:rPr>
                <w:rFonts w:ascii="Calibri" w:hAnsi="Calibri" w:cs="Calibri"/>
                <w:b/>
                <w:sz w:val="24"/>
                <w:szCs w:val="24"/>
              </w:rPr>
            </w:pPr>
            <w:r w:rsidRPr="00BE278B">
              <w:rPr>
                <w:rFonts w:ascii="Calibri" w:hAnsi="Calibri" w:cs="Calibri"/>
                <w:b/>
                <w:sz w:val="24"/>
                <w:szCs w:val="24"/>
              </w:rPr>
              <w:t>GENDER:</w:t>
            </w:r>
            <w:r w:rsidR="003442A4">
              <w:rPr>
                <w:rFonts w:ascii="Calibri" w:hAnsi="Calibri" w:cs="Calibri"/>
                <w:b/>
                <w:sz w:val="24"/>
                <w:szCs w:val="24"/>
              </w:rPr>
              <w:t xml:space="preserve"> </w:t>
            </w:r>
          </w:p>
          <w:p w14:paraId="0F6A4153" w14:textId="4C269293" w:rsidR="00187608" w:rsidRPr="00BE278B" w:rsidRDefault="00187608" w:rsidP="00187608">
            <w:pPr>
              <w:rPr>
                <w:rFonts w:ascii="Calibri" w:hAnsi="Calibri" w:cs="Calibri"/>
                <w:b/>
                <w:sz w:val="24"/>
                <w:szCs w:val="24"/>
              </w:rPr>
            </w:pPr>
          </w:p>
        </w:tc>
      </w:tr>
      <w:tr w:rsidR="00BE278B" w14:paraId="753848C2" w14:textId="77777777" w:rsidTr="00BE278B">
        <w:tc>
          <w:tcPr>
            <w:tcW w:w="9242" w:type="dxa"/>
            <w:gridSpan w:val="2"/>
          </w:tcPr>
          <w:p w14:paraId="3784148A" w14:textId="7074F9C1" w:rsidR="00BE278B" w:rsidRPr="00BE278B" w:rsidRDefault="00BE278B" w:rsidP="00BE278B">
            <w:pPr>
              <w:rPr>
                <w:rFonts w:ascii="Calibri" w:hAnsi="Calibri" w:cs="Calibri"/>
                <w:b/>
                <w:sz w:val="24"/>
                <w:szCs w:val="24"/>
              </w:rPr>
            </w:pPr>
            <w:r w:rsidRPr="00BE278B">
              <w:rPr>
                <w:rFonts w:ascii="Calibri" w:hAnsi="Calibri" w:cs="Calibri"/>
                <w:b/>
                <w:sz w:val="24"/>
                <w:szCs w:val="24"/>
              </w:rPr>
              <w:t>ADDRESS:</w:t>
            </w:r>
            <w:r w:rsidR="003442A4">
              <w:rPr>
                <w:rFonts w:ascii="Calibri" w:hAnsi="Calibri" w:cs="Calibri"/>
                <w:b/>
                <w:sz w:val="24"/>
                <w:szCs w:val="24"/>
              </w:rPr>
              <w:t xml:space="preserve"> </w:t>
            </w:r>
          </w:p>
          <w:p w14:paraId="6114C78D" w14:textId="77777777" w:rsidR="00BE278B" w:rsidRPr="00BE278B" w:rsidRDefault="00BE278B" w:rsidP="00BE278B">
            <w:pPr>
              <w:rPr>
                <w:rFonts w:ascii="Calibri" w:hAnsi="Calibri" w:cs="Calibri"/>
                <w:b/>
                <w:sz w:val="24"/>
                <w:szCs w:val="24"/>
              </w:rPr>
            </w:pPr>
          </w:p>
        </w:tc>
      </w:tr>
      <w:tr w:rsidR="00BE278B" w14:paraId="0CF420F5" w14:textId="77777777" w:rsidTr="00BE278B">
        <w:tc>
          <w:tcPr>
            <w:tcW w:w="9242" w:type="dxa"/>
            <w:gridSpan w:val="2"/>
          </w:tcPr>
          <w:p w14:paraId="0B4C20D5" w14:textId="21670DD5" w:rsidR="00BE278B" w:rsidRPr="00BE278B" w:rsidRDefault="00BE278B" w:rsidP="00BE278B">
            <w:pPr>
              <w:rPr>
                <w:rFonts w:ascii="Calibri" w:hAnsi="Calibri" w:cs="Calibri"/>
                <w:b/>
                <w:sz w:val="24"/>
                <w:szCs w:val="24"/>
              </w:rPr>
            </w:pPr>
            <w:r w:rsidRPr="00BE278B">
              <w:rPr>
                <w:rFonts w:ascii="Calibri" w:hAnsi="Calibri" w:cs="Calibri"/>
                <w:b/>
                <w:sz w:val="24"/>
                <w:szCs w:val="24"/>
              </w:rPr>
              <w:t>POSTCODE:</w:t>
            </w:r>
            <w:r w:rsidR="003442A4">
              <w:rPr>
                <w:rFonts w:ascii="Calibri" w:hAnsi="Calibri" w:cs="Calibri"/>
                <w:b/>
                <w:sz w:val="24"/>
                <w:szCs w:val="24"/>
              </w:rPr>
              <w:t xml:space="preserve"> </w:t>
            </w:r>
          </w:p>
          <w:p w14:paraId="029443A7" w14:textId="77777777" w:rsidR="00BE278B" w:rsidRPr="00BE278B" w:rsidRDefault="00BE278B" w:rsidP="00BE278B">
            <w:pPr>
              <w:rPr>
                <w:rFonts w:ascii="Calibri" w:hAnsi="Calibri" w:cs="Calibri"/>
                <w:b/>
                <w:sz w:val="24"/>
                <w:szCs w:val="24"/>
              </w:rPr>
            </w:pPr>
          </w:p>
        </w:tc>
      </w:tr>
      <w:tr w:rsidR="00BE278B" w14:paraId="5D2DB06B" w14:textId="77777777" w:rsidTr="00BE278B">
        <w:tc>
          <w:tcPr>
            <w:tcW w:w="9242" w:type="dxa"/>
            <w:gridSpan w:val="2"/>
          </w:tcPr>
          <w:p w14:paraId="0CA10ED5" w14:textId="098A68DE" w:rsidR="00BE278B" w:rsidRPr="00BE278B" w:rsidRDefault="00BE278B" w:rsidP="00BE278B">
            <w:pPr>
              <w:rPr>
                <w:rFonts w:ascii="Calibri" w:hAnsi="Calibri" w:cs="Calibri"/>
                <w:b/>
                <w:sz w:val="24"/>
                <w:szCs w:val="24"/>
              </w:rPr>
            </w:pPr>
            <w:r w:rsidRPr="00BE278B">
              <w:rPr>
                <w:rFonts w:ascii="Calibri" w:hAnsi="Calibri" w:cs="Calibri"/>
                <w:b/>
                <w:sz w:val="24"/>
                <w:szCs w:val="24"/>
              </w:rPr>
              <w:t>EMAIL:</w:t>
            </w:r>
            <w:r w:rsidR="003442A4">
              <w:rPr>
                <w:rFonts w:ascii="Calibri" w:hAnsi="Calibri" w:cs="Calibri"/>
                <w:b/>
                <w:sz w:val="24"/>
                <w:szCs w:val="24"/>
              </w:rPr>
              <w:t xml:space="preserve"> </w:t>
            </w:r>
          </w:p>
          <w:p w14:paraId="19C2B1DA" w14:textId="77777777" w:rsidR="00BE278B" w:rsidRPr="00BE278B" w:rsidRDefault="00BE278B" w:rsidP="00BE278B">
            <w:pPr>
              <w:rPr>
                <w:rFonts w:ascii="Calibri" w:hAnsi="Calibri" w:cs="Calibri"/>
                <w:b/>
                <w:sz w:val="24"/>
                <w:szCs w:val="24"/>
              </w:rPr>
            </w:pPr>
          </w:p>
        </w:tc>
      </w:tr>
      <w:tr w:rsidR="00BE278B" w14:paraId="33C11E0C" w14:textId="77777777" w:rsidTr="00BE278B">
        <w:tc>
          <w:tcPr>
            <w:tcW w:w="9242" w:type="dxa"/>
            <w:gridSpan w:val="2"/>
          </w:tcPr>
          <w:p w14:paraId="3CD5E2F8" w14:textId="34B028E8" w:rsidR="00BE278B" w:rsidRPr="00BE278B" w:rsidRDefault="00BE278B" w:rsidP="00BE278B">
            <w:pPr>
              <w:rPr>
                <w:rFonts w:ascii="Calibri" w:hAnsi="Calibri" w:cs="Calibri"/>
                <w:b/>
                <w:sz w:val="24"/>
                <w:szCs w:val="24"/>
              </w:rPr>
            </w:pPr>
            <w:r w:rsidRPr="00BE278B">
              <w:rPr>
                <w:rFonts w:ascii="Calibri" w:hAnsi="Calibri" w:cs="Calibri"/>
                <w:b/>
                <w:sz w:val="24"/>
                <w:szCs w:val="24"/>
              </w:rPr>
              <w:t>TELEPHONE:</w:t>
            </w:r>
            <w:r w:rsidR="003442A4">
              <w:rPr>
                <w:rFonts w:ascii="Calibri" w:hAnsi="Calibri" w:cs="Calibri"/>
                <w:b/>
                <w:sz w:val="24"/>
                <w:szCs w:val="24"/>
              </w:rPr>
              <w:t xml:space="preserve"> </w:t>
            </w:r>
          </w:p>
          <w:p w14:paraId="747125B9" w14:textId="77777777" w:rsidR="00BE278B" w:rsidRPr="00BE278B" w:rsidRDefault="00BE278B" w:rsidP="00BE278B">
            <w:pPr>
              <w:rPr>
                <w:rFonts w:ascii="Calibri" w:hAnsi="Calibri" w:cs="Calibri"/>
                <w:b/>
                <w:sz w:val="24"/>
                <w:szCs w:val="24"/>
              </w:rPr>
            </w:pPr>
          </w:p>
        </w:tc>
      </w:tr>
      <w:tr w:rsidR="00694DD7" w14:paraId="020BE364" w14:textId="77777777" w:rsidTr="00BE278B">
        <w:tc>
          <w:tcPr>
            <w:tcW w:w="9242" w:type="dxa"/>
            <w:gridSpan w:val="2"/>
          </w:tcPr>
          <w:p w14:paraId="5EFD39F9" w14:textId="4F7B7283" w:rsidR="00694DD7" w:rsidRDefault="00694DD7" w:rsidP="00694DD7">
            <w:pPr>
              <w:rPr>
                <w:rFonts w:ascii="Calibri" w:hAnsi="Calibri" w:cs="Calibri"/>
                <w:b/>
                <w:sz w:val="24"/>
                <w:szCs w:val="24"/>
              </w:rPr>
            </w:pPr>
            <w:r>
              <w:rPr>
                <w:rFonts w:ascii="Calibri" w:hAnsi="Calibri" w:cs="Calibri"/>
                <w:b/>
                <w:sz w:val="24"/>
                <w:szCs w:val="24"/>
              </w:rPr>
              <w:t>GP NAME &amp; GP SURGERY CONTACT DETAILS:</w:t>
            </w:r>
            <w:r w:rsidR="003442A4">
              <w:rPr>
                <w:rFonts w:ascii="Calibri" w:hAnsi="Calibri" w:cs="Calibri"/>
                <w:b/>
                <w:sz w:val="24"/>
                <w:szCs w:val="24"/>
              </w:rPr>
              <w:t xml:space="preserve"> </w:t>
            </w:r>
          </w:p>
          <w:p w14:paraId="33A5FDF1" w14:textId="77777777" w:rsidR="00694DD7" w:rsidRPr="00BE278B" w:rsidRDefault="00694DD7" w:rsidP="00694DD7">
            <w:pPr>
              <w:rPr>
                <w:rFonts w:ascii="Calibri" w:hAnsi="Calibri" w:cs="Calibri"/>
                <w:b/>
                <w:sz w:val="24"/>
                <w:szCs w:val="24"/>
              </w:rPr>
            </w:pPr>
          </w:p>
        </w:tc>
      </w:tr>
      <w:tr w:rsidR="00BE278B" w14:paraId="79036670" w14:textId="77777777" w:rsidTr="00BE278B">
        <w:tc>
          <w:tcPr>
            <w:tcW w:w="9242" w:type="dxa"/>
            <w:gridSpan w:val="2"/>
          </w:tcPr>
          <w:p w14:paraId="1D1F28D4" w14:textId="77777777" w:rsidR="00BE278B" w:rsidRPr="00BE278B" w:rsidRDefault="00BE278B" w:rsidP="00BE278B">
            <w:pPr>
              <w:rPr>
                <w:rFonts w:ascii="Calibri" w:hAnsi="Calibri" w:cs="Calibri"/>
                <w:b/>
                <w:sz w:val="24"/>
                <w:szCs w:val="24"/>
              </w:rPr>
            </w:pPr>
            <w:r w:rsidRPr="00BE278B">
              <w:rPr>
                <w:rFonts w:ascii="Calibri" w:hAnsi="Calibri" w:cs="Calibri"/>
                <w:b/>
                <w:sz w:val="24"/>
                <w:szCs w:val="24"/>
              </w:rPr>
              <w:t>DO YOU HAVE ANY CURRENT RISKS/SUICIDAL THOUGHTS/SELF HARM ISSUES</w:t>
            </w:r>
          </w:p>
          <w:p w14:paraId="4F6E1B05" w14:textId="77777777" w:rsidR="00BE278B" w:rsidRDefault="00BE278B" w:rsidP="00BE278B">
            <w:pPr>
              <w:rPr>
                <w:rFonts w:ascii="Calibri" w:hAnsi="Calibri" w:cs="Calibri"/>
                <w:sz w:val="24"/>
                <w:szCs w:val="24"/>
              </w:rPr>
            </w:pPr>
          </w:p>
          <w:p w14:paraId="71879245" w14:textId="77777777" w:rsidR="00BE278B" w:rsidRPr="00BE278B" w:rsidRDefault="00BE278B" w:rsidP="00BE278B">
            <w:pPr>
              <w:rPr>
                <w:rFonts w:ascii="Calibri" w:hAnsi="Calibri" w:cs="Calibri"/>
                <w:sz w:val="24"/>
                <w:szCs w:val="24"/>
              </w:rPr>
            </w:pPr>
          </w:p>
        </w:tc>
      </w:tr>
      <w:tr w:rsidR="00BE278B" w14:paraId="50CE0DCA" w14:textId="77777777" w:rsidTr="00BE278B">
        <w:tc>
          <w:tcPr>
            <w:tcW w:w="9242" w:type="dxa"/>
            <w:gridSpan w:val="2"/>
          </w:tcPr>
          <w:p w14:paraId="127DBCD1" w14:textId="77777777" w:rsidR="00BE278B" w:rsidRPr="00BE278B" w:rsidRDefault="00BE278B" w:rsidP="00BE278B">
            <w:pPr>
              <w:rPr>
                <w:rFonts w:ascii="Calibri" w:hAnsi="Calibri" w:cs="Calibri"/>
                <w:b/>
                <w:sz w:val="24"/>
                <w:szCs w:val="24"/>
              </w:rPr>
            </w:pPr>
            <w:r w:rsidRPr="00BE278B">
              <w:rPr>
                <w:rFonts w:ascii="Calibri" w:hAnsi="Calibri" w:cs="Calibri"/>
                <w:b/>
                <w:sz w:val="24"/>
                <w:szCs w:val="24"/>
              </w:rPr>
              <w:t>WHAT ARE THE MAIN DIFFICULTIES/PRESENTING PROBLEMS YOU ARE EXPERIENCING AT THE MOMENT?</w:t>
            </w:r>
          </w:p>
          <w:p w14:paraId="7CC16794" w14:textId="77777777" w:rsidR="00BE278B" w:rsidRPr="00BE278B" w:rsidRDefault="00BE278B" w:rsidP="00BE278B">
            <w:pPr>
              <w:rPr>
                <w:rFonts w:ascii="Calibri" w:hAnsi="Calibri" w:cs="Calibri"/>
                <w:sz w:val="24"/>
                <w:szCs w:val="24"/>
              </w:rPr>
            </w:pPr>
          </w:p>
          <w:p w14:paraId="22AF87D0" w14:textId="4DE4EFB2" w:rsidR="00BE278B" w:rsidRPr="00BE278B" w:rsidRDefault="00BE278B" w:rsidP="00BE278B">
            <w:pPr>
              <w:rPr>
                <w:rFonts w:ascii="Calibri" w:hAnsi="Calibri" w:cs="Calibri"/>
                <w:b/>
                <w:sz w:val="24"/>
                <w:szCs w:val="24"/>
              </w:rPr>
            </w:pPr>
            <w:r w:rsidRPr="00BE278B">
              <w:rPr>
                <w:rFonts w:ascii="Calibri" w:hAnsi="Calibri" w:cs="Calibri"/>
                <w:b/>
                <w:sz w:val="24"/>
                <w:szCs w:val="24"/>
              </w:rPr>
              <w:t xml:space="preserve">DETAILS: </w:t>
            </w:r>
          </w:p>
          <w:p w14:paraId="42F9F188" w14:textId="77777777" w:rsidR="00BE278B" w:rsidRPr="00BE278B" w:rsidRDefault="00BE278B" w:rsidP="00BE278B">
            <w:pPr>
              <w:rPr>
                <w:rFonts w:ascii="Calibri" w:hAnsi="Calibri" w:cs="Calibri"/>
                <w:sz w:val="24"/>
                <w:szCs w:val="24"/>
              </w:rPr>
            </w:pPr>
          </w:p>
          <w:p w14:paraId="09B3C660" w14:textId="77777777" w:rsidR="00BE278B" w:rsidRPr="00BE278B" w:rsidRDefault="00BE278B" w:rsidP="00BE278B">
            <w:pPr>
              <w:rPr>
                <w:rFonts w:ascii="Calibri" w:hAnsi="Calibri" w:cs="Calibri"/>
                <w:sz w:val="24"/>
                <w:szCs w:val="24"/>
              </w:rPr>
            </w:pPr>
          </w:p>
        </w:tc>
      </w:tr>
      <w:tr w:rsidR="00BE278B" w14:paraId="16E56B1A" w14:textId="77777777" w:rsidTr="00BE278B">
        <w:tc>
          <w:tcPr>
            <w:tcW w:w="9242" w:type="dxa"/>
            <w:gridSpan w:val="2"/>
          </w:tcPr>
          <w:p w14:paraId="0BF3F213" w14:textId="77777777" w:rsidR="00BE278B" w:rsidRPr="00BE278B" w:rsidRDefault="00BE278B" w:rsidP="00BE278B">
            <w:pPr>
              <w:rPr>
                <w:rFonts w:ascii="Calibri" w:hAnsi="Calibri" w:cs="Calibri"/>
                <w:b/>
                <w:sz w:val="24"/>
                <w:szCs w:val="24"/>
              </w:rPr>
            </w:pPr>
            <w:r w:rsidRPr="00BE278B">
              <w:rPr>
                <w:rFonts w:ascii="Calibri" w:hAnsi="Calibri" w:cs="Calibri"/>
                <w:b/>
                <w:sz w:val="24"/>
                <w:szCs w:val="24"/>
              </w:rPr>
              <w:t>REFERRAL COMPLETED BY:</w:t>
            </w:r>
          </w:p>
          <w:p w14:paraId="289A87C3" w14:textId="77777777" w:rsidR="00BE278B" w:rsidRPr="00BE278B" w:rsidRDefault="00BE278B" w:rsidP="00BE278B">
            <w:pPr>
              <w:rPr>
                <w:rFonts w:ascii="Calibri" w:hAnsi="Calibri" w:cs="Calibri"/>
                <w:b/>
                <w:sz w:val="24"/>
                <w:szCs w:val="24"/>
              </w:rPr>
            </w:pPr>
          </w:p>
          <w:p w14:paraId="4B571AE8" w14:textId="77777777" w:rsidR="00BE278B" w:rsidRPr="00BE278B" w:rsidRDefault="00BE278B" w:rsidP="00BE278B">
            <w:pPr>
              <w:rPr>
                <w:rFonts w:ascii="Calibri" w:hAnsi="Calibri" w:cs="Calibri"/>
                <w:b/>
                <w:sz w:val="24"/>
                <w:szCs w:val="24"/>
              </w:rPr>
            </w:pPr>
          </w:p>
          <w:p w14:paraId="67B012AA" w14:textId="62CC4CEA" w:rsidR="00BE278B" w:rsidRPr="00BE278B" w:rsidRDefault="00BE278B" w:rsidP="00BE278B">
            <w:pPr>
              <w:rPr>
                <w:rFonts w:ascii="Calibri" w:hAnsi="Calibri" w:cs="Calibri"/>
                <w:b/>
                <w:sz w:val="24"/>
                <w:szCs w:val="24"/>
              </w:rPr>
            </w:pPr>
            <w:r w:rsidRPr="00BE278B">
              <w:rPr>
                <w:rFonts w:ascii="Calibri" w:hAnsi="Calibri" w:cs="Calibri"/>
                <w:b/>
                <w:sz w:val="24"/>
                <w:szCs w:val="24"/>
              </w:rPr>
              <w:t>CONTACT DETAILS:</w:t>
            </w:r>
            <w:r w:rsidR="00EB0F46">
              <w:rPr>
                <w:rFonts w:ascii="Calibri" w:hAnsi="Calibri" w:cs="Calibri"/>
                <w:b/>
                <w:sz w:val="24"/>
                <w:szCs w:val="24"/>
              </w:rPr>
              <w:t xml:space="preserve"> </w:t>
            </w:r>
          </w:p>
          <w:p w14:paraId="68C90289" w14:textId="77777777" w:rsidR="00BE278B" w:rsidRDefault="00BE278B" w:rsidP="00BE278B">
            <w:pPr>
              <w:rPr>
                <w:rFonts w:ascii="Calibri" w:hAnsi="Calibri" w:cs="Calibri"/>
                <w:sz w:val="24"/>
                <w:szCs w:val="24"/>
              </w:rPr>
            </w:pPr>
          </w:p>
          <w:p w14:paraId="02732880" w14:textId="77777777" w:rsidR="00694DD7" w:rsidRPr="00BE278B" w:rsidRDefault="00694DD7" w:rsidP="00BE278B">
            <w:pPr>
              <w:rPr>
                <w:rFonts w:ascii="Calibri" w:hAnsi="Calibri" w:cs="Calibri"/>
                <w:sz w:val="24"/>
                <w:szCs w:val="24"/>
              </w:rPr>
            </w:pPr>
          </w:p>
        </w:tc>
      </w:tr>
    </w:tbl>
    <w:p w14:paraId="52AF9143" w14:textId="77777777" w:rsidR="00187608" w:rsidRDefault="00187608" w:rsidP="00694DD7">
      <w:pPr>
        <w:jc w:val="center"/>
        <w:rPr>
          <w:rFonts w:ascii="Calibri" w:hAnsi="Calibri" w:cs="Calibri"/>
          <w:b/>
          <w:sz w:val="24"/>
          <w:szCs w:val="24"/>
        </w:rPr>
      </w:pPr>
    </w:p>
    <w:p w14:paraId="47314ED7" w14:textId="7CFD87E2" w:rsidR="00187608" w:rsidRDefault="00DA298F" w:rsidP="00187608">
      <w:pPr>
        <w:pStyle w:val="NoSpacing"/>
        <w:jc w:val="center"/>
        <w:rPr>
          <w:rFonts w:ascii="Calibri" w:hAnsi="Calibri" w:cs="Calibri"/>
          <w:b/>
          <w:sz w:val="24"/>
          <w:szCs w:val="24"/>
        </w:rPr>
      </w:pPr>
      <w:r>
        <w:rPr>
          <w:rFonts w:ascii="Calibri" w:hAnsi="Calibri" w:cs="Calibri"/>
          <w:b/>
          <w:sz w:val="24"/>
          <w:szCs w:val="24"/>
        </w:rPr>
        <w:t xml:space="preserve">PLEASE RETURN THIS FORM TO: </w:t>
      </w:r>
      <w:hyperlink r:id="rId9" w:history="1">
        <w:r w:rsidRPr="00947286">
          <w:rPr>
            <w:rStyle w:val="Hyperlink"/>
            <w:rFonts w:ascii="Calibri" w:hAnsi="Calibri" w:cs="Calibri"/>
            <w:b/>
            <w:sz w:val="24"/>
            <w:szCs w:val="24"/>
          </w:rPr>
          <w:t>firstcontact@torfaenmind.co.uk</w:t>
        </w:r>
      </w:hyperlink>
    </w:p>
    <w:p w14:paraId="07C6DFD9" w14:textId="77777777" w:rsidR="00DA298F" w:rsidRDefault="00DA298F" w:rsidP="00187608">
      <w:pPr>
        <w:pStyle w:val="NoSpacing"/>
        <w:jc w:val="center"/>
        <w:rPr>
          <w:rFonts w:ascii="Calibri" w:hAnsi="Calibri" w:cs="Calibri"/>
          <w:b/>
          <w:sz w:val="24"/>
          <w:szCs w:val="24"/>
        </w:rPr>
      </w:pPr>
    </w:p>
    <w:p w14:paraId="49AA72F5" w14:textId="77777777" w:rsidR="00187608" w:rsidRDefault="00187608" w:rsidP="00187608">
      <w:pPr>
        <w:pStyle w:val="NoSpacing"/>
        <w:jc w:val="center"/>
        <w:rPr>
          <w:rFonts w:ascii="Calibri" w:hAnsi="Calibri" w:cs="Calibri"/>
          <w:b/>
          <w:sz w:val="24"/>
          <w:szCs w:val="24"/>
        </w:rPr>
      </w:pPr>
    </w:p>
    <w:p w14:paraId="2B090D94" w14:textId="77777777" w:rsidR="00187608" w:rsidRDefault="00187608" w:rsidP="00187608">
      <w:pPr>
        <w:pStyle w:val="NoSpacing"/>
        <w:jc w:val="center"/>
        <w:rPr>
          <w:rFonts w:ascii="Calibri" w:hAnsi="Calibri" w:cs="Calibri"/>
          <w:b/>
          <w:sz w:val="24"/>
          <w:szCs w:val="24"/>
        </w:rPr>
      </w:pPr>
    </w:p>
    <w:p w14:paraId="155AA1D0" w14:textId="77777777" w:rsidR="00187608" w:rsidRDefault="00187608" w:rsidP="00187608">
      <w:pPr>
        <w:pStyle w:val="NoSpacing"/>
        <w:jc w:val="center"/>
        <w:rPr>
          <w:rFonts w:ascii="Calibri" w:hAnsi="Calibri" w:cs="Calibri"/>
          <w:b/>
          <w:sz w:val="24"/>
          <w:szCs w:val="24"/>
        </w:rPr>
      </w:pPr>
    </w:p>
    <w:p w14:paraId="50FE6122" w14:textId="77777777" w:rsidR="00187608" w:rsidRDefault="00187608" w:rsidP="00187608">
      <w:pPr>
        <w:pStyle w:val="NoSpacing"/>
        <w:jc w:val="center"/>
        <w:rPr>
          <w:rFonts w:ascii="Calibri" w:hAnsi="Calibri" w:cs="Calibri"/>
          <w:b/>
          <w:sz w:val="24"/>
          <w:szCs w:val="24"/>
        </w:rPr>
      </w:pPr>
    </w:p>
    <w:p w14:paraId="49E13483" w14:textId="77777777" w:rsidR="00187608" w:rsidRDefault="00187608" w:rsidP="00187608">
      <w:pPr>
        <w:pStyle w:val="NoSpacing"/>
        <w:jc w:val="center"/>
        <w:rPr>
          <w:rFonts w:ascii="Calibri" w:hAnsi="Calibri" w:cs="Calibri"/>
          <w:b/>
          <w:sz w:val="24"/>
          <w:szCs w:val="24"/>
        </w:rPr>
      </w:pPr>
    </w:p>
    <w:p w14:paraId="6E62E0C0" w14:textId="625507C1" w:rsidR="00B36BBB" w:rsidRDefault="00B36BBB" w:rsidP="00187608">
      <w:pPr>
        <w:pStyle w:val="NoSpacing"/>
        <w:jc w:val="center"/>
        <w:rPr>
          <w:rFonts w:ascii="Calibri" w:hAnsi="Calibri" w:cs="Calibri"/>
          <w:b/>
          <w:sz w:val="24"/>
          <w:szCs w:val="24"/>
        </w:rPr>
      </w:pPr>
      <w:r>
        <w:rPr>
          <w:noProof/>
          <w:lang w:eastAsia="en-GB"/>
        </w:rPr>
        <w:lastRenderedPageBreak/>
        <w:drawing>
          <wp:inline distT="0" distB="0" distL="0" distR="0" wp14:anchorId="7317676E" wp14:editId="63E7CB83">
            <wp:extent cx="2991880" cy="332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5213" cy="358690"/>
                    </a:xfrm>
                    <a:prstGeom prst="rect">
                      <a:avLst/>
                    </a:prstGeom>
                    <a:noFill/>
                    <a:ln>
                      <a:noFill/>
                    </a:ln>
                  </pic:spPr>
                </pic:pic>
              </a:graphicData>
            </a:graphic>
          </wp:inline>
        </w:drawing>
      </w:r>
    </w:p>
    <w:p w14:paraId="4E7757A6" w14:textId="77777777" w:rsidR="00B36BBB" w:rsidRDefault="00B36BBB" w:rsidP="00187608">
      <w:pPr>
        <w:pStyle w:val="NoSpacing"/>
        <w:jc w:val="center"/>
        <w:rPr>
          <w:rFonts w:ascii="Calibri" w:hAnsi="Calibri" w:cs="Calibri"/>
          <w:b/>
          <w:sz w:val="24"/>
          <w:szCs w:val="24"/>
        </w:rPr>
      </w:pPr>
    </w:p>
    <w:p w14:paraId="445E99A8" w14:textId="2552DF6A" w:rsidR="00187608" w:rsidRDefault="00187608" w:rsidP="00187608">
      <w:pPr>
        <w:pStyle w:val="NoSpacing"/>
        <w:jc w:val="center"/>
        <w:rPr>
          <w:rFonts w:ascii="Calibri" w:hAnsi="Calibri" w:cs="Calibri"/>
          <w:b/>
          <w:sz w:val="24"/>
          <w:szCs w:val="24"/>
        </w:rPr>
      </w:pPr>
      <w:bookmarkStart w:id="0" w:name="_GoBack"/>
      <w:r w:rsidRPr="00187608">
        <w:rPr>
          <w:rFonts w:ascii="Calibri" w:hAnsi="Calibri" w:cs="Calibri"/>
          <w:b/>
          <w:sz w:val="24"/>
          <w:szCs w:val="24"/>
        </w:rPr>
        <w:t xml:space="preserve">HOW OUR </w:t>
      </w:r>
      <w:r w:rsidR="00DA298F">
        <w:rPr>
          <w:rFonts w:ascii="Calibri" w:hAnsi="Calibri" w:cs="Calibri"/>
          <w:b/>
          <w:sz w:val="24"/>
          <w:szCs w:val="24"/>
        </w:rPr>
        <w:t xml:space="preserve">COUNSELLING </w:t>
      </w:r>
      <w:r w:rsidRPr="00187608">
        <w:rPr>
          <w:rFonts w:ascii="Calibri" w:hAnsi="Calibri" w:cs="Calibri"/>
          <w:b/>
          <w:sz w:val="24"/>
          <w:szCs w:val="24"/>
        </w:rPr>
        <w:t>SERVICE WORKS</w:t>
      </w:r>
    </w:p>
    <w:p w14:paraId="57902595" w14:textId="77777777" w:rsidR="00187608" w:rsidRPr="00187608" w:rsidRDefault="00187608" w:rsidP="00187608">
      <w:pPr>
        <w:pStyle w:val="NoSpacing"/>
        <w:jc w:val="center"/>
        <w:rPr>
          <w:rFonts w:ascii="Calibri" w:hAnsi="Calibri" w:cs="Calibri"/>
          <w:b/>
          <w:sz w:val="24"/>
          <w:szCs w:val="24"/>
        </w:rPr>
      </w:pPr>
    </w:p>
    <w:p w14:paraId="085C5C55" w14:textId="7C39A30F" w:rsidR="00187608" w:rsidRPr="00187608" w:rsidRDefault="00187608" w:rsidP="00187608">
      <w:pPr>
        <w:pStyle w:val="NoSpacing"/>
        <w:rPr>
          <w:rFonts w:ascii="Calibri" w:hAnsi="Calibri" w:cs="Calibri"/>
          <w:sz w:val="24"/>
          <w:szCs w:val="24"/>
        </w:rPr>
      </w:pPr>
      <w:r w:rsidRPr="00187608">
        <w:rPr>
          <w:rFonts w:ascii="Calibri" w:hAnsi="Calibri" w:cs="Calibri"/>
          <w:sz w:val="24"/>
          <w:szCs w:val="24"/>
        </w:rPr>
        <w:t>We can provide access to subsidised or low cost counselling in a safe environment that allows you the space where, in partnership with your counsellor, you can explore your feelings and situation.</w:t>
      </w:r>
    </w:p>
    <w:p w14:paraId="2D2791DD" w14:textId="77777777" w:rsidR="00187608" w:rsidRDefault="00187608" w:rsidP="00187608">
      <w:pPr>
        <w:pStyle w:val="NoSpacing"/>
        <w:jc w:val="both"/>
        <w:rPr>
          <w:rFonts w:ascii="Calibri" w:hAnsi="Calibri" w:cs="Calibri"/>
          <w:sz w:val="24"/>
          <w:szCs w:val="24"/>
        </w:rPr>
      </w:pPr>
    </w:p>
    <w:p w14:paraId="1EDB5B8F" w14:textId="77777777" w:rsidR="00187608" w:rsidRPr="00187608" w:rsidRDefault="00187608" w:rsidP="00187608">
      <w:pPr>
        <w:pStyle w:val="NoSpacing"/>
        <w:rPr>
          <w:rFonts w:ascii="Calibri" w:hAnsi="Calibri" w:cs="Calibri"/>
          <w:sz w:val="24"/>
          <w:szCs w:val="24"/>
        </w:rPr>
      </w:pPr>
      <w:r w:rsidRPr="00187608">
        <w:rPr>
          <w:rFonts w:ascii="Calibri" w:hAnsi="Calibri" w:cs="Calibri"/>
          <w:sz w:val="24"/>
          <w:szCs w:val="24"/>
        </w:rPr>
        <w:t>Our service can work with up to 5 people at any one time, so there may be a short waiting list to access the service. But we will always respond to any request for assistance, to establish if we can directly help, or if we can secure help from another service.</w:t>
      </w:r>
    </w:p>
    <w:p w14:paraId="60544AF3" w14:textId="77777777" w:rsidR="00187608" w:rsidRPr="00187608" w:rsidRDefault="00187608" w:rsidP="00187608">
      <w:pPr>
        <w:pStyle w:val="NoSpacing"/>
        <w:rPr>
          <w:rFonts w:ascii="Calibri" w:hAnsi="Calibri" w:cs="Calibri"/>
          <w:sz w:val="24"/>
          <w:szCs w:val="24"/>
        </w:rPr>
      </w:pPr>
    </w:p>
    <w:p w14:paraId="065D38EE" w14:textId="4FFEADF4" w:rsidR="00187608" w:rsidRPr="00187608" w:rsidRDefault="00187608" w:rsidP="00187608">
      <w:pPr>
        <w:pStyle w:val="NoSpacing"/>
        <w:rPr>
          <w:rFonts w:ascii="Calibri" w:hAnsi="Calibri" w:cs="Calibri"/>
          <w:color w:val="201F1E"/>
          <w:sz w:val="24"/>
          <w:szCs w:val="24"/>
        </w:rPr>
      </w:pPr>
      <w:r w:rsidRPr="00187608">
        <w:rPr>
          <w:rFonts w:ascii="Calibri" w:hAnsi="Calibri" w:cs="Calibri"/>
          <w:color w:val="201F1E"/>
          <w:sz w:val="24"/>
          <w:szCs w:val="24"/>
          <w:bdr w:val="none" w:sz="0" w:space="0" w:color="auto" w:frame="1"/>
        </w:rPr>
        <w:t xml:space="preserve">We will </w:t>
      </w:r>
      <w:r w:rsidRPr="00187608">
        <w:rPr>
          <w:rFonts w:ascii="Calibri" w:hAnsi="Calibri" w:cs="Calibri"/>
          <w:color w:val="201F1E"/>
          <w:sz w:val="24"/>
          <w:szCs w:val="24"/>
          <w:bdr w:val="none" w:sz="0" w:space="0" w:color="auto" w:frame="1"/>
        </w:rPr>
        <w:t xml:space="preserve">initially </w:t>
      </w:r>
      <w:r w:rsidRPr="00187608">
        <w:rPr>
          <w:rFonts w:ascii="Calibri" w:hAnsi="Calibri" w:cs="Calibri"/>
          <w:color w:val="201F1E"/>
          <w:sz w:val="24"/>
          <w:szCs w:val="24"/>
          <w:bdr w:val="none" w:sz="0" w:space="0" w:color="auto" w:frame="1"/>
        </w:rPr>
        <w:t>o</w:t>
      </w:r>
      <w:r w:rsidRPr="00187608">
        <w:rPr>
          <w:rFonts w:ascii="Calibri" w:hAnsi="Calibri" w:cs="Calibri"/>
          <w:color w:val="201F1E"/>
          <w:sz w:val="24"/>
          <w:szCs w:val="24"/>
          <w:bdr w:val="none" w:sz="0" w:space="0" w:color="auto" w:frame="1"/>
        </w:rPr>
        <w:t>ffer</w:t>
      </w:r>
      <w:r w:rsidRPr="00187608">
        <w:rPr>
          <w:rFonts w:ascii="Calibri" w:hAnsi="Calibri" w:cs="Calibri"/>
          <w:color w:val="201F1E"/>
          <w:sz w:val="24"/>
          <w:szCs w:val="24"/>
          <w:bdr w:val="none" w:sz="0" w:space="0" w:color="auto" w:frame="1"/>
        </w:rPr>
        <w:t xml:space="preserve"> you</w:t>
      </w:r>
      <w:r w:rsidRPr="00187608">
        <w:rPr>
          <w:rFonts w:ascii="Calibri" w:hAnsi="Calibri" w:cs="Calibri"/>
          <w:color w:val="201F1E"/>
          <w:sz w:val="24"/>
          <w:szCs w:val="24"/>
          <w:bdr w:val="none" w:sz="0" w:space="0" w:color="auto" w:frame="1"/>
        </w:rPr>
        <w:t xml:space="preserve"> up to 6 sessions (</w:t>
      </w:r>
      <w:r w:rsidRPr="00187608">
        <w:rPr>
          <w:rFonts w:ascii="Calibri" w:hAnsi="Calibri" w:cs="Calibri"/>
          <w:color w:val="201F1E"/>
          <w:sz w:val="24"/>
          <w:szCs w:val="24"/>
          <w:bdr w:val="none" w:sz="0" w:space="0" w:color="auto" w:frame="1"/>
        </w:rPr>
        <w:t xml:space="preserve">although </w:t>
      </w:r>
      <w:r w:rsidRPr="00187608">
        <w:rPr>
          <w:rFonts w:ascii="Calibri" w:hAnsi="Calibri" w:cs="Calibri"/>
          <w:color w:val="201F1E"/>
          <w:sz w:val="24"/>
          <w:szCs w:val="24"/>
          <w:bdr w:val="none" w:sz="0" w:space="0" w:color="auto" w:frame="1"/>
        </w:rPr>
        <w:t xml:space="preserve">some people </w:t>
      </w:r>
      <w:r w:rsidRPr="00187608">
        <w:rPr>
          <w:rFonts w:ascii="Calibri" w:hAnsi="Calibri" w:cs="Calibri"/>
          <w:color w:val="201F1E"/>
          <w:sz w:val="24"/>
          <w:szCs w:val="24"/>
          <w:bdr w:val="none" w:sz="0" w:space="0" w:color="auto" w:frame="1"/>
        </w:rPr>
        <w:t xml:space="preserve">may </w:t>
      </w:r>
      <w:r w:rsidRPr="00187608">
        <w:rPr>
          <w:rFonts w:ascii="Calibri" w:hAnsi="Calibri" w:cs="Calibri"/>
          <w:color w:val="201F1E"/>
          <w:sz w:val="24"/>
          <w:szCs w:val="24"/>
          <w:bdr w:val="none" w:sz="0" w:space="0" w:color="auto" w:frame="1"/>
        </w:rPr>
        <w:t xml:space="preserve">need less), and then review </w:t>
      </w:r>
      <w:r w:rsidRPr="00187608">
        <w:rPr>
          <w:rFonts w:ascii="Calibri" w:hAnsi="Calibri" w:cs="Calibri"/>
          <w:color w:val="201F1E"/>
          <w:sz w:val="24"/>
          <w:szCs w:val="24"/>
          <w:bdr w:val="none" w:sz="0" w:space="0" w:color="auto" w:frame="1"/>
        </w:rPr>
        <w:t xml:space="preserve">your </w:t>
      </w:r>
      <w:r w:rsidRPr="00187608">
        <w:rPr>
          <w:rFonts w:ascii="Calibri" w:hAnsi="Calibri" w:cs="Calibri"/>
          <w:color w:val="201F1E"/>
          <w:sz w:val="24"/>
          <w:szCs w:val="24"/>
          <w:bdr w:val="none" w:sz="0" w:space="0" w:color="auto" w:frame="1"/>
        </w:rPr>
        <w:t xml:space="preserve">situation. </w:t>
      </w:r>
      <w:r w:rsidRPr="00187608">
        <w:rPr>
          <w:rFonts w:ascii="Calibri" w:hAnsi="Calibri" w:cs="Calibri"/>
          <w:color w:val="201F1E"/>
          <w:sz w:val="24"/>
          <w:szCs w:val="24"/>
          <w:bdr w:val="none" w:sz="0" w:space="0" w:color="auto" w:frame="1"/>
        </w:rPr>
        <w:t xml:space="preserve">We may not be able to offer more sessions, but will </w:t>
      </w:r>
      <w:r>
        <w:rPr>
          <w:rFonts w:ascii="Calibri" w:hAnsi="Calibri" w:cs="Calibri"/>
          <w:color w:val="201F1E"/>
          <w:sz w:val="24"/>
          <w:szCs w:val="24"/>
          <w:bdr w:val="none" w:sz="0" w:space="0" w:color="auto" w:frame="1"/>
        </w:rPr>
        <w:t xml:space="preserve">ALWAYS </w:t>
      </w:r>
      <w:r w:rsidRPr="00187608">
        <w:rPr>
          <w:rFonts w:ascii="Calibri" w:hAnsi="Calibri" w:cs="Calibri"/>
          <w:color w:val="201F1E"/>
          <w:sz w:val="24"/>
          <w:szCs w:val="24"/>
          <w:bdr w:val="none" w:sz="0" w:space="0" w:color="auto" w:frame="1"/>
        </w:rPr>
        <w:t>discuss next steps with you.</w:t>
      </w:r>
    </w:p>
    <w:p w14:paraId="6F149164" w14:textId="3F81595B" w:rsidR="00187608" w:rsidRPr="00187608" w:rsidRDefault="00187608" w:rsidP="00187608">
      <w:pPr>
        <w:pStyle w:val="NoSpacing"/>
        <w:rPr>
          <w:rFonts w:ascii="Calibri" w:hAnsi="Calibri" w:cs="Calibri"/>
          <w:color w:val="201F1E"/>
          <w:sz w:val="24"/>
          <w:szCs w:val="24"/>
        </w:rPr>
      </w:pPr>
    </w:p>
    <w:p w14:paraId="529DD553" w14:textId="090B2273" w:rsidR="00187608" w:rsidRPr="00187608" w:rsidRDefault="00187608" w:rsidP="00187608">
      <w:pPr>
        <w:pStyle w:val="NoSpacing"/>
        <w:rPr>
          <w:rFonts w:ascii="Calibri" w:hAnsi="Calibri" w:cs="Calibri"/>
          <w:color w:val="201F1E"/>
          <w:sz w:val="24"/>
          <w:szCs w:val="24"/>
        </w:rPr>
      </w:pPr>
      <w:r w:rsidRPr="00187608">
        <w:rPr>
          <w:rFonts w:ascii="Calibri" w:hAnsi="Calibri" w:cs="Calibri"/>
          <w:color w:val="201F1E"/>
          <w:sz w:val="24"/>
          <w:szCs w:val="24"/>
          <w:bdr w:val="none" w:sz="0" w:space="0" w:color="auto" w:frame="1"/>
        </w:rPr>
        <w:t>Once we receive a referral we will confirm if we are able to work with you and we will</w:t>
      </w:r>
      <w:r w:rsidRPr="00187608">
        <w:rPr>
          <w:rFonts w:ascii="Calibri" w:hAnsi="Calibri" w:cs="Calibri"/>
          <w:color w:val="201F1E"/>
          <w:sz w:val="24"/>
          <w:szCs w:val="24"/>
          <w:bdr w:val="none" w:sz="0" w:space="0" w:color="auto" w:frame="1"/>
        </w:rPr>
        <w:t xml:space="preserve"> </w:t>
      </w:r>
      <w:r>
        <w:rPr>
          <w:rFonts w:ascii="Calibri" w:hAnsi="Calibri" w:cs="Calibri"/>
          <w:color w:val="201F1E"/>
          <w:sz w:val="24"/>
          <w:szCs w:val="24"/>
          <w:bdr w:val="none" w:sz="0" w:space="0" w:color="auto" w:frame="1"/>
        </w:rPr>
        <w:t xml:space="preserve">MAKE </w:t>
      </w:r>
      <w:r w:rsidRPr="00187608">
        <w:rPr>
          <w:rFonts w:ascii="Calibri" w:hAnsi="Calibri" w:cs="Calibri"/>
          <w:color w:val="201F1E"/>
          <w:sz w:val="24"/>
          <w:szCs w:val="24"/>
          <w:bdr w:val="none" w:sz="0" w:space="0" w:color="auto" w:frame="1"/>
        </w:rPr>
        <w:t xml:space="preserve">4 attempts to contact </w:t>
      </w:r>
      <w:r w:rsidRPr="00187608">
        <w:rPr>
          <w:rFonts w:ascii="Calibri" w:hAnsi="Calibri" w:cs="Calibri"/>
          <w:color w:val="201F1E"/>
          <w:sz w:val="24"/>
          <w:szCs w:val="24"/>
          <w:bdr w:val="none" w:sz="0" w:space="0" w:color="auto" w:frame="1"/>
        </w:rPr>
        <w:t>each referral</w:t>
      </w:r>
      <w:r>
        <w:rPr>
          <w:rFonts w:ascii="Calibri" w:hAnsi="Calibri" w:cs="Calibri"/>
          <w:color w:val="201F1E"/>
          <w:sz w:val="24"/>
          <w:szCs w:val="24"/>
          <w:bdr w:val="none" w:sz="0" w:space="0" w:color="auto" w:frame="1"/>
        </w:rPr>
        <w:t xml:space="preserve">, </w:t>
      </w:r>
      <w:r w:rsidRPr="00187608">
        <w:rPr>
          <w:rFonts w:ascii="Calibri" w:hAnsi="Calibri" w:cs="Calibri"/>
          <w:color w:val="201F1E"/>
          <w:sz w:val="24"/>
          <w:szCs w:val="24"/>
          <w:bdr w:val="none" w:sz="0" w:space="0" w:color="auto" w:frame="1"/>
        </w:rPr>
        <w:t xml:space="preserve">usually at </w:t>
      </w:r>
      <w:r w:rsidRPr="00187608">
        <w:rPr>
          <w:rFonts w:ascii="Calibri" w:hAnsi="Calibri" w:cs="Calibri"/>
          <w:color w:val="201F1E"/>
          <w:sz w:val="24"/>
          <w:szCs w:val="24"/>
          <w:bdr w:val="none" w:sz="0" w:space="0" w:color="auto" w:frame="1"/>
        </w:rPr>
        <w:t>different times and days,</w:t>
      </w:r>
      <w:r w:rsidRPr="00187608">
        <w:rPr>
          <w:rFonts w:ascii="Calibri" w:hAnsi="Calibri" w:cs="Calibri"/>
          <w:color w:val="201F1E"/>
          <w:sz w:val="24"/>
          <w:szCs w:val="24"/>
          <w:bdr w:val="none" w:sz="0" w:space="0" w:color="auto" w:frame="1"/>
        </w:rPr>
        <w:t xml:space="preserve"> as we understand people </w:t>
      </w:r>
      <w:r>
        <w:rPr>
          <w:rFonts w:ascii="Calibri" w:hAnsi="Calibri" w:cs="Calibri"/>
          <w:color w:val="201F1E"/>
          <w:sz w:val="24"/>
          <w:szCs w:val="24"/>
          <w:bdr w:val="none" w:sz="0" w:space="0" w:color="auto" w:frame="1"/>
        </w:rPr>
        <w:t>m</w:t>
      </w:r>
      <w:r w:rsidRPr="00187608">
        <w:rPr>
          <w:rFonts w:ascii="Calibri" w:hAnsi="Calibri" w:cs="Calibri"/>
          <w:color w:val="201F1E"/>
          <w:sz w:val="24"/>
          <w:szCs w:val="24"/>
          <w:bdr w:val="none" w:sz="0" w:space="0" w:color="auto" w:frame="1"/>
        </w:rPr>
        <w:t>ay have other commitments.</w:t>
      </w:r>
      <w:r w:rsidRPr="00187608">
        <w:rPr>
          <w:rFonts w:ascii="Calibri" w:hAnsi="Calibri" w:cs="Calibri"/>
          <w:color w:val="201F1E"/>
          <w:sz w:val="24"/>
          <w:szCs w:val="24"/>
          <w:bdr w:val="none" w:sz="0" w:space="0" w:color="auto" w:frame="1"/>
        </w:rPr>
        <w:t> </w:t>
      </w:r>
    </w:p>
    <w:p w14:paraId="076D9585" w14:textId="77777777" w:rsidR="00187608" w:rsidRPr="00187608" w:rsidRDefault="00187608" w:rsidP="00187608">
      <w:pPr>
        <w:pStyle w:val="NoSpacing"/>
        <w:rPr>
          <w:rFonts w:ascii="Calibri" w:hAnsi="Calibri" w:cs="Calibri"/>
          <w:color w:val="201F1E"/>
          <w:sz w:val="24"/>
          <w:szCs w:val="24"/>
        </w:rPr>
      </w:pPr>
      <w:r w:rsidRPr="00187608">
        <w:rPr>
          <w:rFonts w:ascii="Calibri" w:hAnsi="Calibri" w:cs="Calibri"/>
          <w:color w:val="201F1E"/>
          <w:sz w:val="24"/>
          <w:szCs w:val="24"/>
          <w:bdr w:val="none" w:sz="0" w:space="0" w:color="auto" w:frame="1"/>
        </w:rPr>
        <w:t> </w:t>
      </w:r>
    </w:p>
    <w:p w14:paraId="120DD30E" w14:textId="3CDEBCB6" w:rsidR="00187608" w:rsidRDefault="00187608" w:rsidP="00187608">
      <w:pPr>
        <w:pStyle w:val="NoSpacing"/>
        <w:rPr>
          <w:rFonts w:ascii="Calibri" w:hAnsi="Calibri" w:cs="Calibri"/>
          <w:color w:val="201F1E"/>
          <w:sz w:val="24"/>
          <w:szCs w:val="24"/>
          <w:bdr w:val="none" w:sz="0" w:space="0" w:color="auto" w:frame="1"/>
        </w:rPr>
      </w:pPr>
      <w:r w:rsidRPr="00187608">
        <w:rPr>
          <w:rFonts w:ascii="Calibri" w:hAnsi="Calibri" w:cs="Calibri"/>
          <w:color w:val="201F1E"/>
          <w:sz w:val="24"/>
          <w:szCs w:val="24"/>
          <w:bdr w:val="none" w:sz="0" w:space="0" w:color="auto" w:frame="1"/>
        </w:rPr>
        <w:t>If you don’t attend a planned session with us and don’t let us know</w:t>
      </w:r>
      <w:r w:rsidRPr="00187608">
        <w:rPr>
          <w:rFonts w:ascii="Calibri" w:hAnsi="Calibri" w:cs="Calibri"/>
          <w:color w:val="201F1E"/>
          <w:sz w:val="24"/>
          <w:szCs w:val="24"/>
          <w:bdr w:val="none" w:sz="0" w:space="0" w:color="auto" w:frame="1"/>
        </w:rPr>
        <w:t>,</w:t>
      </w:r>
      <w:r w:rsidRPr="00187608">
        <w:rPr>
          <w:rFonts w:ascii="Calibri" w:hAnsi="Calibri" w:cs="Calibri"/>
          <w:color w:val="201F1E"/>
          <w:sz w:val="24"/>
          <w:szCs w:val="24"/>
          <w:bdr w:val="none" w:sz="0" w:space="0" w:color="auto" w:frame="1"/>
        </w:rPr>
        <w:t xml:space="preserve"> we will</w:t>
      </w:r>
      <w:r w:rsidRPr="00187608">
        <w:rPr>
          <w:rFonts w:ascii="Calibri" w:hAnsi="Calibri" w:cs="Calibri"/>
          <w:color w:val="201F1E"/>
          <w:sz w:val="24"/>
          <w:szCs w:val="24"/>
          <w:bdr w:val="none" w:sz="0" w:space="0" w:color="auto" w:frame="1"/>
        </w:rPr>
        <w:t xml:space="preserve"> usually give people the </w:t>
      </w:r>
      <w:r w:rsidRPr="00187608">
        <w:rPr>
          <w:rFonts w:ascii="Calibri" w:hAnsi="Calibri" w:cs="Calibri"/>
          <w:color w:val="201F1E"/>
          <w:sz w:val="24"/>
          <w:szCs w:val="24"/>
          <w:bdr w:val="none" w:sz="0" w:space="0" w:color="auto" w:frame="1"/>
        </w:rPr>
        <w:t>‘</w:t>
      </w:r>
      <w:r w:rsidRPr="00187608">
        <w:rPr>
          <w:rFonts w:ascii="Calibri" w:hAnsi="Calibri" w:cs="Calibri"/>
          <w:color w:val="201F1E"/>
          <w:sz w:val="24"/>
          <w:szCs w:val="24"/>
          <w:bdr w:val="none" w:sz="0" w:space="0" w:color="auto" w:frame="1"/>
        </w:rPr>
        <w:t>benefit of the doubt</w:t>
      </w:r>
      <w:r w:rsidRPr="00187608">
        <w:rPr>
          <w:rFonts w:ascii="Calibri" w:hAnsi="Calibri" w:cs="Calibri"/>
          <w:color w:val="201F1E"/>
          <w:sz w:val="24"/>
          <w:szCs w:val="24"/>
          <w:bdr w:val="none" w:sz="0" w:space="0" w:color="auto" w:frame="1"/>
        </w:rPr>
        <w:t xml:space="preserve">’ on </w:t>
      </w:r>
      <w:r>
        <w:rPr>
          <w:rFonts w:ascii="Calibri" w:hAnsi="Calibri" w:cs="Calibri"/>
          <w:color w:val="201F1E"/>
          <w:sz w:val="24"/>
          <w:szCs w:val="24"/>
          <w:bdr w:val="none" w:sz="0" w:space="0" w:color="auto" w:frame="1"/>
        </w:rPr>
        <w:t>2</w:t>
      </w:r>
      <w:r w:rsidRPr="00187608">
        <w:rPr>
          <w:rFonts w:ascii="Calibri" w:hAnsi="Calibri" w:cs="Calibri"/>
          <w:color w:val="201F1E"/>
          <w:sz w:val="24"/>
          <w:szCs w:val="24"/>
          <w:bdr w:val="none" w:sz="0" w:space="0" w:color="auto" w:frame="1"/>
        </w:rPr>
        <w:t xml:space="preserve"> occasions. A</w:t>
      </w:r>
      <w:r w:rsidRPr="00187608">
        <w:rPr>
          <w:rFonts w:ascii="Calibri" w:hAnsi="Calibri" w:cs="Calibri"/>
          <w:color w:val="201F1E"/>
          <w:sz w:val="24"/>
          <w:szCs w:val="24"/>
          <w:bdr w:val="none" w:sz="0" w:space="0" w:color="auto" w:frame="1"/>
        </w:rPr>
        <w:t xml:space="preserve">fter that </w:t>
      </w:r>
      <w:r w:rsidRPr="00187608">
        <w:rPr>
          <w:rFonts w:ascii="Calibri" w:hAnsi="Calibri" w:cs="Calibri"/>
          <w:color w:val="201F1E"/>
          <w:sz w:val="24"/>
          <w:szCs w:val="24"/>
          <w:bdr w:val="none" w:sz="0" w:space="0" w:color="auto" w:frame="1"/>
        </w:rPr>
        <w:t>if there is no contact with us</w:t>
      </w:r>
      <w:r w:rsidRPr="00187608">
        <w:rPr>
          <w:rFonts w:ascii="Calibri" w:hAnsi="Calibri" w:cs="Calibri"/>
          <w:color w:val="201F1E"/>
          <w:sz w:val="24"/>
          <w:szCs w:val="24"/>
          <w:bdr w:val="none" w:sz="0" w:space="0" w:color="auto" w:frame="1"/>
        </w:rPr>
        <w:t xml:space="preserve">, </w:t>
      </w:r>
      <w:r w:rsidRPr="00187608">
        <w:rPr>
          <w:rFonts w:ascii="Calibri" w:hAnsi="Calibri" w:cs="Calibri"/>
          <w:color w:val="201F1E"/>
          <w:sz w:val="24"/>
          <w:szCs w:val="24"/>
          <w:bdr w:val="none" w:sz="0" w:space="0" w:color="auto" w:frame="1"/>
        </w:rPr>
        <w:t>we</w:t>
      </w:r>
      <w:r w:rsidRPr="00187608">
        <w:rPr>
          <w:rFonts w:ascii="Calibri" w:hAnsi="Calibri" w:cs="Calibri"/>
          <w:color w:val="201F1E"/>
          <w:sz w:val="24"/>
          <w:szCs w:val="24"/>
          <w:bdr w:val="none" w:sz="0" w:space="0" w:color="auto" w:frame="1"/>
        </w:rPr>
        <w:t xml:space="preserve"> will close the </w:t>
      </w:r>
      <w:r w:rsidRPr="00187608">
        <w:rPr>
          <w:rFonts w:ascii="Calibri" w:hAnsi="Calibri" w:cs="Calibri"/>
          <w:color w:val="201F1E"/>
          <w:sz w:val="24"/>
          <w:szCs w:val="24"/>
          <w:bdr w:val="none" w:sz="0" w:space="0" w:color="auto" w:frame="1"/>
        </w:rPr>
        <w:t>referral</w:t>
      </w:r>
      <w:r w:rsidRPr="00187608">
        <w:rPr>
          <w:rFonts w:ascii="Calibri" w:hAnsi="Calibri" w:cs="Calibri"/>
          <w:color w:val="201F1E"/>
          <w:sz w:val="24"/>
          <w:szCs w:val="24"/>
          <w:bdr w:val="none" w:sz="0" w:space="0" w:color="auto" w:frame="1"/>
        </w:rPr>
        <w:t>.</w:t>
      </w:r>
      <w:r>
        <w:rPr>
          <w:rFonts w:ascii="Calibri" w:hAnsi="Calibri" w:cs="Calibri"/>
          <w:color w:val="201F1E"/>
          <w:sz w:val="24"/>
          <w:szCs w:val="24"/>
          <w:bdr w:val="none" w:sz="0" w:space="0" w:color="auto" w:frame="1"/>
        </w:rPr>
        <w:t xml:space="preserve"> This allows </w:t>
      </w:r>
      <w:r w:rsidR="00DA298F">
        <w:rPr>
          <w:rFonts w:ascii="Calibri" w:hAnsi="Calibri" w:cs="Calibri"/>
          <w:color w:val="201F1E"/>
          <w:sz w:val="24"/>
          <w:szCs w:val="24"/>
          <w:bdr w:val="none" w:sz="0" w:space="0" w:color="auto" w:frame="1"/>
        </w:rPr>
        <w:t xml:space="preserve">us </w:t>
      </w:r>
      <w:r>
        <w:rPr>
          <w:rFonts w:ascii="Calibri" w:hAnsi="Calibri" w:cs="Calibri"/>
          <w:color w:val="201F1E"/>
          <w:sz w:val="24"/>
          <w:szCs w:val="24"/>
          <w:bdr w:val="none" w:sz="0" w:space="0" w:color="auto" w:frame="1"/>
        </w:rPr>
        <w:t xml:space="preserve">to make best use of our resources and provide assistance to as any people as possible. </w:t>
      </w:r>
    </w:p>
    <w:p w14:paraId="36D5E7FB" w14:textId="77777777" w:rsidR="00187608" w:rsidRPr="00187608" w:rsidRDefault="00187608" w:rsidP="00187608">
      <w:pPr>
        <w:pStyle w:val="NoSpacing"/>
        <w:rPr>
          <w:rFonts w:ascii="Calibri" w:hAnsi="Calibri" w:cs="Calibri"/>
          <w:color w:val="201F1E"/>
          <w:sz w:val="24"/>
          <w:szCs w:val="24"/>
          <w:bdr w:val="none" w:sz="0" w:space="0" w:color="auto" w:frame="1"/>
        </w:rPr>
      </w:pPr>
    </w:p>
    <w:p w14:paraId="148A24B1" w14:textId="6D32471B" w:rsidR="00187608" w:rsidRPr="00187608" w:rsidRDefault="00187608" w:rsidP="00187608">
      <w:pPr>
        <w:pStyle w:val="NoSpacing"/>
        <w:rPr>
          <w:rFonts w:ascii="Calibri" w:hAnsi="Calibri" w:cs="Calibri"/>
          <w:color w:val="201F1E"/>
          <w:sz w:val="24"/>
          <w:szCs w:val="24"/>
        </w:rPr>
      </w:pPr>
      <w:r w:rsidRPr="00187608">
        <w:rPr>
          <w:rFonts w:ascii="Calibri" w:hAnsi="Calibri" w:cs="Calibri"/>
          <w:color w:val="201F1E"/>
          <w:sz w:val="24"/>
          <w:szCs w:val="24"/>
          <w:bdr w:val="none" w:sz="0" w:space="0" w:color="auto" w:frame="1"/>
        </w:rPr>
        <w:t>At all times we will see to active engage with you, not just in relation to your counselling, but al</w:t>
      </w:r>
      <w:r w:rsidR="00DA298F">
        <w:rPr>
          <w:rFonts w:ascii="Calibri" w:hAnsi="Calibri" w:cs="Calibri"/>
          <w:color w:val="201F1E"/>
          <w:sz w:val="24"/>
          <w:szCs w:val="24"/>
          <w:bdr w:val="none" w:sz="0" w:space="0" w:color="auto" w:frame="1"/>
        </w:rPr>
        <w:t>s</w:t>
      </w:r>
      <w:r w:rsidRPr="00187608">
        <w:rPr>
          <w:rFonts w:ascii="Calibri" w:hAnsi="Calibri" w:cs="Calibri"/>
          <w:color w:val="201F1E"/>
          <w:sz w:val="24"/>
          <w:szCs w:val="24"/>
          <w:bdr w:val="none" w:sz="0" w:space="0" w:color="auto" w:frame="1"/>
        </w:rPr>
        <w:t>o about any steps in the planning of further sessions.</w:t>
      </w:r>
    </w:p>
    <w:p w14:paraId="37667B5B" w14:textId="77777777" w:rsidR="00187608" w:rsidRPr="00187608" w:rsidRDefault="00187608" w:rsidP="00187608">
      <w:pPr>
        <w:pStyle w:val="NoSpacing"/>
        <w:rPr>
          <w:rFonts w:ascii="Calibri" w:hAnsi="Calibri" w:cs="Calibri"/>
          <w:color w:val="201F1E"/>
          <w:sz w:val="24"/>
          <w:szCs w:val="24"/>
        </w:rPr>
      </w:pPr>
      <w:r w:rsidRPr="00187608">
        <w:rPr>
          <w:rFonts w:ascii="Calibri" w:hAnsi="Calibri" w:cs="Calibri"/>
          <w:color w:val="201F1E"/>
          <w:sz w:val="24"/>
          <w:szCs w:val="24"/>
          <w:bdr w:val="none" w:sz="0" w:space="0" w:color="auto" w:frame="1"/>
        </w:rPr>
        <w:t> </w:t>
      </w:r>
    </w:p>
    <w:bookmarkEnd w:id="0"/>
    <w:p w14:paraId="3B17E77E" w14:textId="77777777" w:rsidR="00187608" w:rsidRPr="00187608" w:rsidRDefault="00187608" w:rsidP="00187608">
      <w:pPr>
        <w:pStyle w:val="NoSpacing"/>
        <w:rPr>
          <w:rFonts w:ascii="Calibri" w:hAnsi="Calibri" w:cs="Calibri"/>
          <w:sz w:val="24"/>
          <w:szCs w:val="24"/>
        </w:rPr>
      </w:pPr>
    </w:p>
    <w:sectPr w:rsidR="00187608" w:rsidRPr="00187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8B"/>
    <w:rsid w:val="00082686"/>
    <w:rsid w:val="00187608"/>
    <w:rsid w:val="003339B3"/>
    <w:rsid w:val="003442A4"/>
    <w:rsid w:val="00694DD7"/>
    <w:rsid w:val="00B36BBB"/>
    <w:rsid w:val="00BE278B"/>
    <w:rsid w:val="00DA298F"/>
    <w:rsid w:val="00EB0F46"/>
    <w:rsid w:val="00F92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78B"/>
    <w:rPr>
      <w:rFonts w:ascii="Tahoma" w:hAnsi="Tahoma" w:cs="Tahoma"/>
      <w:sz w:val="16"/>
      <w:szCs w:val="16"/>
    </w:rPr>
  </w:style>
  <w:style w:type="table" w:styleId="TableGrid">
    <w:name w:val="Table Grid"/>
    <w:basedOn w:val="TableNormal"/>
    <w:uiPriority w:val="59"/>
    <w:rsid w:val="00BE2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876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87608"/>
    <w:pPr>
      <w:spacing w:after="0" w:line="240" w:lineRule="auto"/>
    </w:pPr>
  </w:style>
  <w:style w:type="character" w:styleId="Hyperlink">
    <w:name w:val="Hyperlink"/>
    <w:basedOn w:val="DefaultParagraphFont"/>
    <w:uiPriority w:val="99"/>
    <w:unhideWhenUsed/>
    <w:rsid w:val="00DA29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78B"/>
    <w:rPr>
      <w:rFonts w:ascii="Tahoma" w:hAnsi="Tahoma" w:cs="Tahoma"/>
      <w:sz w:val="16"/>
      <w:szCs w:val="16"/>
    </w:rPr>
  </w:style>
  <w:style w:type="table" w:styleId="TableGrid">
    <w:name w:val="Table Grid"/>
    <w:basedOn w:val="TableNormal"/>
    <w:uiPriority w:val="59"/>
    <w:rsid w:val="00BE2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876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87608"/>
    <w:pPr>
      <w:spacing w:after="0" w:line="240" w:lineRule="auto"/>
    </w:pPr>
  </w:style>
  <w:style w:type="character" w:styleId="Hyperlink">
    <w:name w:val="Hyperlink"/>
    <w:basedOn w:val="DefaultParagraphFont"/>
    <w:uiPriority w:val="99"/>
    <w:unhideWhenUsed/>
    <w:rsid w:val="00DA2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8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firstcontact@torfaenmi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E34E50EEF597488A1709B14425466B" ma:contentTypeVersion="2" ma:contentTypeDescription="Create a new document." ma:contentTypeScope="" ma:versionID="a0b73231a8ca299248073b9f0b19a267">
  <xsd:schema xmlns:xsd="http://www.w3.org/2001/XMLSchema" xmlns:xs="http://www.w3.org/2001/XMLSchema" xmlns:p="http://schemas.microsoft.com/office/2006/metadata/properties" xmlns:ns3="c7e3738e-c0bc-450c-a1a5-d57fad18ac51" targetNamespace="http://schemas.microsoft.com/office/2006/metadata/properties" ma:root="true" ma:fieldsID="34d60396d25341d97ee4ed02078177f0" ns3:_="">
    <xsd:import namespace="c7e3738e-c0bc-450c-a1a5-d57fad18ac5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3738e-c0bc-450c-a1a5-d57fad18a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CD79A-F68B-42A3-9A95-FEF94A32B3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17E208-B1DA-4612-ABBD-D379E2990D2A}">
  <ds:schemaRefs>
    <ds:schemaRef ds:uri="http://schemas.microsoft.com/sharepoint/v3/contenttype/forms"/>
  </ds:schemaRefs>
</ds:datastoreItem>
</file>

<file path=customXml/itemProps3.xml><?xml version="1.0" encoding="utf-8"?>
<ds:datastoreItem xmlns:ds="http://schemas.openxmlformats.org/officeDocument/2006/customXml" ds:itemID="{6827E8D2-A889-4B5F-9C20-7042DBBC3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3738e-c0bc-450c-a1a5-d57fad18a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3</cp:revision>
  <dcterms:created xsi:type="dcterms:W3CDTF">2022-04-27T11:23:00Z</dcterms:created>
  <dcterms:modified xsi:type="dcterms:W3CDTF">2022-04-27T11:24:00Z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0x01010084E34E50EEF597488A1709B14425466B</vt:lpwstr>
  </property>
</Properties>
</file>